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FC" w:rsidRDefault="00F757FD" w:rsidP="008271FC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Карточка </w:t>
      </w:r>
      <w:r w:rsidR="00D614E6" w:rsidRPr="00D614E6">
        <w:rPr>
          <w:b/>
          <w:sz w:val="22"/>
          <w:szCs w:val="22"/>
        </w:rPr>
        <w:t>ООО «</w:t>
      </w:r>
      <w:r w:rsidR="0030066F">
        <w:rPr>
          <w:b/>
          <w:sz w:val="22"/>
          <w:szCs w:val="22"/>
        </w:rPr>
        <w:t>АЗИЯ ПРО ВИЗА</w:t>
      </w:r>
      <w:r w:rsidR="00D614E6" w:rsidRPr="00D614E6">
        <w:rPr>
          <w:b/>
          <w:sz w:val="22"/>
          <w:szCs w:val="22"/>
        </w:rPr>
        <w:t>»</w:t>
      </w:r>
    </w:p>
    <w:p w:rsidR="00D614E6" w:rsidRPr="008271FC" w:rsidRDefault="00D614E6" w:rsidP="008271F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Полное наименование</w:t>
            </w:r>
          </w:p>
        </w:tc>
        <w:tc>
          <w:tcPr>
            <w:tcW w:w="4748" w:type="dxa"/>
          </w:tcPr>
          <w:p w:rsidR="008271FC" w:rsidRPr="000F325B" w:rsidRDefault="00D614E6" w:rsidP="000F325B">
            <w:pPr>
              <w:jc w:val="center"/>
            </w:pPr>
            <w:r w:rsidRPr="000F325B">
              <w:rPr>
                <w:b/>
              </w:rPr>
              <w:t>Общество с ограниченной ответственностью «</w:t>
            </w:r>
            <w:r w:rsidR="0030066F" w:rsidRPr="000F325B">
              <w:rPr>
                <w:b/>
              </w:rPr>
              <w:t>АЗИЯ ПРО ВИЗА</w:t>
            </w:r>
            <w:r w:rsidRPr="000F325B">
              <w:rPr>
                <w:b/>
              </w:rPr>
              <w:t>»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Сокращенное наименование</w:t>
            </w:r>
          </w:p>
        </w:tc>
        <w:tc>
          <w:tcPr>
            <w:tcW w:w="4748" w:type="dxa"/>
          </w:tcPr>
          <w:p w:rsidR="008271FC" w:rsidRPr="000F325B" w:rsidRDefault="008271FC" w:rsidP="000F325B">
            <w:pPr>
              <w:jc w:val="center"/>
            </w:pPr>
            <w:r w:rsidRPr="000F325B">
              <w:t>ООО «</w:t>
            </w:r>
            <w:r w:rsidR="0030066F" w:rsidRPr="000F325B">
              <w:t>АЗИЯПРОВИЗА</w:t>
            </w:r>
            <w:r w:rsidRPr="000F325B">
              <w:t>»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Руководитель</w:t>
            </w:r>
          </w:p>
        </w:tc>
        <w:tc>
          <w:tcPr>
            <w:tcW w:w="4748" w:type="dxa"/>
          </w:tcPr>
          <w:p w:rsidR="008271FC" w:rsidRPr="000F325B" w:rsidRDefault="00725485" w:rsidP="000F325B">
            <w:pPr>
              <w:jc w:val="center"/>
            </w:pPr>
            <w:r w:rsidRPr="000F325B">
              <w:t>Директор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ФИО руководителя</w:t>
            </w:r>
          </w:p>
        </w:tc>
        <w:tc>
          <w:tcPr>
            <w:tcW w:w="4748" w:type="dxa"/>
          </w:tcPr>
          <w:p w:rsidR="008271FC" w:rsidRPr="000F325B" w:rsidRDefault="0030066F" w:rsidP="000F325B">
            <w:pPr>
              <w:jc w:val="center"/>
            </w:pPr>
            <w:r w:rsidRPr="000F325B">
              <w:rPr>
                <w:b/>
              </w:rPr>
              <w:t>Магдалинов Сергей Юрьевич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Основание деятельности руководителя</w:t>
            </w:r>
          </w:p>
        </w:tc>
        <w:tc>
          <w:tcPr>
            <w:tcW w:w="4748" w:type="dxa"/>
          </w:tcPr>
          <w:p w:rsidR="008271FC" w:rsidRPr="000F325B" w:rsidRDefault="008271FC" w:rsidP="000F325B">
            <w:pPr>
              <w:jc w:val="center"/>
            </w:pPr>
            <w:r w:rsidRPr="000F325B">
              <w:t>Устав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ИНН/КПП</w:t>
            </w:r>
          </w:p>
        </w:tc>
        <w:tc>
          <w:tcPr>
            <w:tcW w:w="4748" w:type="dxa"/>
          </w:tcPr>
          <w:p w:rsidR="008271FC" w:rsidRPr="000F325B" w:rsidRDefault="0030066F" w:rsidP="000F325B">
            <w:pPr>
              <w:jc w:val="center"/>
            </w:pPr>
            <w:r w:rsidRPr="000F325B">
              <w:rPr>
                <w:b/>
              </w:rPr>
              <w:t>3808286652</w:t>
            </w:r>
            <w:r w:rsidR="000F325B" w:rsidRPr="000F325B">
              <w:rPr>
                <w:b/>
              </w:rPr>
              <w:t xml:space="preserve"> </w:t>
            </w:r>
            <w:r w:rsidR="00725485" w:rsidRPr="000F325B">
              <w:t>/</w:t>
            </w:r>
            <w:r w:rsidR="000F325B" w:rsidRPr="000F325B">
              <w:t xml:space="preserve"> </w:t>
            </w:r>
            <w:r w:rsidRPr="000F325B">
              <w:rPr>
                <w:b/>
              </w:rPr>
              <w:t>380801001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ОГРН</w:t>
            </w:r>
          </w:p>
        </w:tc>
        <w:tc>
          <w:tcPr>
            <w:tcW w:w="4748" w:type="dxa"/>
          </w:tcPr>
          <w:p w:rsidR="008271FC" w:rsidRPr="000F325B" w:rsidRDefault="0030066F" w:rsidP="000F325B">
            <w:pPr>
              <w:jc w:val="center"/>
            </w:pPr>
            <w:r w:rsidRPr="000F325B">
              <w:t>1243800003908</w:t>
            </w: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Расчетный счет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shd w:val="clear" w:color="auto" w:fill="FFFFFF"/>
              <w:jc w:val="center"/>
            </w:pPr>
            <w:r w:rsidRPr="000F325B">
              <w:t>40702810110001597929</w:t>
            </w:r>
          </w:p>
          <w:p w:rsidR="008271FC" w:rsidRPr="000F325B" w:rsidRDefault="008271FC" w:rsidP="000F325B">
            <w:pPr>
              <w:jc w:val="center"/>
            </w:pP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Наименование банка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shd w:val="clear" w:color="auto" w:fill="FFFFFF"/>
              <w:jc w:val="center"/>
            </w:pPr>
            <w:r w:rsidRPr="000F325B">
              <w:t>АО "ТИНЬКОФФ БАНК"</w:t>
            </w:r>
          </w:p>
          <w:p w:rsidR="008271FC" w:rsidRPr="000F325B" w:rsidRDefault="008271FC" w:rsidP="000F325B">
            <w:pPr>
              <w:jc w:val="center"/>
            </w:pP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Корреспондентский счет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shd w:val="clear" w:color="auto" w:fill="FFFFFF"/>
              <w:jc w:val="center"/>
            </w:pPr>
            <w:r w:rsidRPr="000F325B">
              <w:t>30101810145250000974</w:t>
            </w:r>
          </w:p>
          <w:p w:rsidR="008271FC" w:rsidRPr="000F325B" w:rsidRDefault="008271FC" w:rsidP="000F325B">
            <w:pPr>
              <w:jc w:val="center"/>
            </w:pPr>
          </w:p>
        </w:tc>
      </w:tr>
      <w:tr w:rsidR="008271FC" w:rsidRPr="00C415AE" w:rsidTr="00C415AE">
        <w:tc>
          <w:tcPr>
            <w:tcW w:w="4747" w:type="dxa"/>
          </w:tcPr>
          <w:p w:rsidR="008271FC" w:rsidRPr="000F325B" w:rsidRDefault="008271FC" w:rsidP="000F325B">
            <w:pPr>
              <w:jc w:val="center"/>
            </w:pPr>
            <w:r w:rsidRPr="000F325B">
              <w:t>БИК</w:t>
            </w:r>
          </w:p>
        </w:tc>
        <w:tc>
          <w:tcPr>
            <w:tcW w:w="4748" w:type="dxa"/>
          </w:tcPr>
          <w:p w:rsidR="000F325B" w:rsidRPr="000F325B" w:rsidRDefault="00F34740" w:rsidP="000F325B">
            <w:pPr>
              <w:shd w:val="clear" w:color="auto" w:fill="FFFFFF"/>
              <w:jc w:val="center"/>
            </w:pPr>
            <w:r>
              <w:t>044525974</w:t>
            </w:r>
          </w:p>
          <w:p w:rsidR="008271FC" w:rsidRPr="000F325B" w:rsidRDefault="008271FC" w:rsidP="000F325B">
            <w:pPr>
              <w:jc w:val="center"/>
            </w:pPr>
          </w:p>
        </w:tc>
      </w:tr>
      <w:tr w:rsidR="008271FC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shd w:val="clear" w:color="auto" w:fill="FFFFFF"/>
              <w:jc w:val="center"/>
            </w:pPr>
            <w:r w:rsidRPr="000F325B">
              <w:t>ИНН банка</w:t>
            </w:r>
          </w:p>
          <w:p w:rsidR="008271FC" w:rsidRPr="000F325B" w:rsidRDefault="008271FC" w:rsidP="000F325B">
            <w:pPr>
              <w:jc w:val="center"/>
            </w:pPr>
          </w:p>
        </w:tc>
        <w:tc>
          <w:tcPr>
            <w:tcW w:w="4748" w:type="dxa"/>
          </w:tcPr>
          <w:p w:rsidR="000F325B" w:rsidRPr="000F325B" w:rsidRDefault="000F325B" w:rsidP="000F325B">
            <w:pPr>
              <w:shd w:val="clear" w:color="auto" w:fill="FFFFFF"/>
              <w:jc w:val="center"/>
            </w:pPr>
            <w:r w:rsidRPr="000F325B">
              <w:t>7710140679</w:t>
            </w:r>
          </w:p>
          <w:p w:rsidR="008271FC" w:rsidRPr="000F325B" w:rsidRDefault="008271FC" w:rsidP="000F325B">
            <w:pPr>
              <w:jc w:val="center"/>
            </w:pP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Юридический адрес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664038, Иркутский р-н, пос. Новая Разводная, пер. Карьерный 17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Фактический адрес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664025, Иркутск, ул. Горького, 21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Телефон/факс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89953240913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ОКПО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rPr>
                <w:color w:val="222222"/>
                <w:shd w:val="clear" w:color="auto" w:fill="FFFFFF"/>
              </w:rPr>
              <w:t>85652827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ОКВЭД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lang w:val="en-US"/>
              </w:rPr>
            </w:pPr>
            <w:r w:rsidRPr="000F325B">
              <w:t>79.12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</w:pPr>
            <w:r w:rsidRPr="000F325B">
              <w:t>Система налогообложения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</w:pPr>
            <w:r w:rsidRPr="000F325B">
              <w:rPr>
                <w:color w:val="333333"/>
                <w:shd w:val="clear" w:color="auto" w:fill="FFFFFF"/>
              </w:rPr>
              <w:t>УСН 6%</w:t>
            </w:r>
          </w:p>
        </w:tc>
      </w:tr>
      <w:tr w:rsidR="000F325B" w:rsidRPr="00C415AE" w:rsidTr="00C415AE">
        <w:tc>
          <w:tcPr>
            <w:tcW w:w="4747" w:type="dxa"/>
          </w:tcPr>
          <w:p w:rsidR="000F325B" w:rsidRPr="000F325B" w:rsidRDefault="000F325B" w:rsidP="000F325B">
            <w:pPr>
              <w:jc w:val="center"/>
            </w:pPr>
            <w:r w:rsidRPr="000F325B">
              <w:rPr>
                <w:lang w:val="en-US"/>
              </w:rPr>
              <w:t>e</w:t>
            </w:r>
            <w:r w:rsidRPr="000F325B">
              <w:t>-</w:t>
            </w:r>
            <w:r w:rsidRPr="000F325B">
              <w:rPr>
                <w:lang w:val="en-US"/>
              </w:rPr>
              <w:t>mail</w:t>
            </w:r>
          </w:p>
        </w:tc>
        <w:tc>
          <w:tcPr>
            <w:tcW w:w="4748" w:type="dxa"/>
          </w:tcPr>
          <w:p w:rsidR="000F325B" w:rsidRPr="000F325B" w:rsidRDefault="000F325B" w:rsidP="000F325B">
            <w:pPr>
              <w:jc w:val="center"/>
              <w:rPr>
                <w:color w:val="333333"/>
                <w:shd w:val="clear" w:color="auto" w:fill="FFFFFF"/>
              </w:rPr>
            </w:pPr>
            <w:r w:rsidRPr="000F325B">
              <w:rPr>
                <w:lang w:val="en-US"/>
              </w:rPr>
              <w:t>asiaprovisa@mail.ru</w:t>
            </w:r>
          </w:p>
        </w:tc>
      </w:tr>
    </w:tbl>
    <w:p w:rsidR="008271FC" w:rsidRDefault="008271FC" w:rsidP="008271FC">
      <w:pPr>
        <w:tabs>
          <w:tab w:val="left" w:pos="3792"/>
        </w:tabs>
        <w:jc w:val="center"/>
        <w:rPr>
          <w:sz w:val="40"/>
          <w:szCs w:val="40"/>
          <w:lang w:val="en-US"/>
        </w:rPr>
      </w:pPr>
    </w:p>
    <w:p w:rsidR="00F34740" w:rsidRDefault="00F34740" w:rsidP="008271FC">
      <w:pPr>
        <w:tabs>
          <w:tab w:val="left" w:pos="3792"/>
        </w:tabs>
        <w:jc w:val="center"/>
        <w:rPr>
          <w:sz w:val="40"/>
          <w:szCs w:val="40"/>
          <w:lang w:val="en-US"/>
        </w:rPr>
      </w:pPr>
    </w:p>
    <w:p w:rsidR="00F34740" w:rsidRPr="00F81223" w:rsidRDefault="00E30C68" w:rsidP="008271FC">
      <w:pPr>
        <w:tabs>
          <w:tab w:val="left" w:pos="3792"/>
        </w:tabs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</w:rPr>
        <w:drawing>
          <wp:inline distT="0" distB="0" distL="0" distR="0">
            <wp:extent cx="2133600" cy="2362200"/>
            <wp:effectExtent l="0" t="0" r="0" b="0"/>
            <wp:docPr id="1" name="Рисунок 1" descr="2024-05-24_17-19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-05-24_17-19-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740" w:rsidRPr="00F81223" w:rsidSect="00ED1849">
      <w:pgSz w:w="11906" w:h="16838"/>
      <w:pgMar w:top="709" w:right="92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6E4"/>
    <w:multiLevelType w:val="hybridMultilevel"/>
    <w:tmpl w:val="B2DEA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E039C"/>
    <w:multiLevelType w:val="hybridMultilevel"/>
    <w:tmpl w:val="147A0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E192E"/>
    <w:multiLevelType w:val="hybridMultilevel"/>
    <w:tmpl w:val="0ECE64D6"/>
    <w:lvl w:ilvl="0" w:tplc="67EE794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251B2548"/>
    <w:multiLevelType w:val="hybridMultilevel"/>
    <w:tmpl w:val="58843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6A"/>
    <w:rsid w:val="000254F2"/>
    <w:rsid w:val="00052A44"/>
    <w:rsid w:val="00060515"/>
    <w:rsid w:val="0006721B"/>
    <w:rsid w:val="00082E83"/>
    <w:rsid w:val="00084562"/>
    <w:rsid w:val="00094ACF"/>
    <w:rsid w:val="000A5D6A"/>
    <w:rsid w:val="000B1525"/>
    <w:rsid w:val="000C1ECF"/>
    <w:rsid w:val="000C4B3D"/>
    <w:rsid w:val="000D01A5"/>
    <w:rsid w:val="000D7B2C"/>
    <w:rsid w:val="000F325B"/>
    <w:rsid w:val="00104D72"/>
    <w:rsid w:val="00111F7D"/>
    <w:rsid w:val="00121D26"/>
    <w:rsid w:val="00123E18"/>
    <w:rsid w:val="001312F4"/>
    <w:rsid w:val="00143C2B"/>
    <w:rsid w:val="00144A25"/>
    <w:rsid w:val="00155EF5"/>
    <w:rsid w:val="00175149"/>
    <w:rsid w:val="001A01E7"/>
    <w:rsid w:val="001A2537"/>
    <w:rsid w:val="001B6903"/>
    <w:rsid w:val="001D0AE2"/>
    <w:rsid w:val="001D4584"/>
    <w:rsid w:val="00201DBB"/>
    <w:rsid w:val="00206582"/>
    <w:rsid w:val="00211B1F"/>
    <w:rsid w:val="00237A40"/>
    <w:rsid w:val="00256DB3"/>
    <w:rsid w:val="002672A6"/>
    <w:rsid w:val="002738C1"/>
    <w:rsid w:val="00275742"/>
    <w:rsid w:val="002842C1"/>
    <w:rsid w:val="002A7A8B"/>
    <w:rsid w:val="002B2BFB"/>
    <w:rsid w:val="002E5CF2"/>
    <w:rsid w:val="002F257E"/>
    <w:rsid w:val="002F4526"/>
    <w:rsid w:val="002F657C"/>
    <w:rsid w:val="002F6897"/>
    <w:rsid w:val="0030066F"/>
    <w:rsid w:val="00310998"/>
    <w:rsid w:val="00324BCA"/>
    <w:rsid w:val="00350FD0"/>
    <w:rsid w:val="00365197"/>
    <w:rsid w:val="00380FCA"/>
    <w:rsid w:val="003A57EC"/>
    <w:rsid w:val="003B4036"/>
    <w:rsid w:val="003E4F1E"/>
    <w:rsid w:val="003F2E97"/>
    <w:rsid w:val="003F73EA"/>
    <w:rsid w:val="00400062"/>
    <w:rsid w:val="004103B9"/>
    <w:rsid w:val="00442830"/>
    <w:rsid w:val="004510F8"/>
    <w:rsid w:val="00471E76"/>
    <w:rsid w:val="00496843"/>
    <w:rsid w:val="004A1845"/>
    <w:rsid w:val="004A52AA"/>
    <w:rsid w:val="004C7972"/>
    <w:rsid w:val="004F7295"/>
    <w:rsid w:val="00535C38"/>
    <w:rsid w:val="00551B91"/>
    <w:rsid w:val="0055299C"/>
    <w:rsid w:val="005539DA"/>
    <w:rsid w:val="00561FCF"/>
    <w:rsid w:val="00563C37"/>
    <w:rsid w:val="00577102"/>
    <w:rsid w:val="005A78E9"/>
    <w:rsid w:val="005C285F"/>
    <w:rsid w:val="005D095E"/>
    <w:rsid w:val="005E29D2"/>
    <w:rsid w:val="005F4A5C"/>
    <w:rsid w:val="00603939"/>
    <w:rsid w:val="0061267A"/>
    <w:rsid w:val="00612EA1"/>
    <w:rsid w:val="00613E5D"/>
    <w:rsid w:val="00615BB6"/>
    <w:rsid w:val="00617F21"/>
    <w:rsid w:val="0063172B"/>
    <w:rsid w:val="00637F01"/>
    <w:rsid w:val="00681E76"/>
    <w:rsid w:val="0069691B"/>
    <w:rsid w:val="006B4B21"/>
    <w:rsid w:val="006C4C77"/>
    <w:rsid w:val="006D51E3"/>
    <w:rsid w:val="006E1DE2"/>
    <w:rsid w:val="006F5A1A"/>
    <w:rsid w:val="00710D9B"/>
    <w:rsid w:val="0072038B"/>
    <w:rsid w:val="00725485"/>
    <w:rsid w:val="0073028E"/>
    <w:rsid w:val="00741A64"/>
    <w:rsid w:val="00775FF6"/>
    <w:rsid w:val="007A0163"/>
    <w:rsid w:val="007A687F"/>
    <w:rsid w:val="007C7B59"/>
    <w:rsid w:val="007D2CF8"/>
    <w:rsid w:val="007E5980"/>
    <w:rsid w:val="00801D33"/>
    <w:rsid w:val="00804518"/>
    <w:rsid w:val="008150A3"/>
    <w:rsid w:val="008271FC"/>
    <w:rsid w:val="008306ED"/>
    <w:rsid w:val="00840CF8"/>
    <w:rsid w:val="00843588"/>
    <w:rsid w:val="00862BC2"/>
    <w:rsid w:val="00865551"/>
    <w:rsid w:val="00866190"/>
    <w:rsid w:val="00887FCA"/>
    <w:rsid w:val="0089012D"/>
    <w:rsid w:val="00893D9B"/>
    <w:rsid w:val="008B2444"/>
    <w:rsid w:val="008C048C"/>
    <w:rsid w:val="008C2595"/>
    <w:rsid w:val="008D4329"/>
    <w:rsid w:val="008D4C00"/>
    <w:rsid w:val="008E0EDB"/>
    <w:rsid w:val="008F2307"/>
    <w:rsid w:val="008F3E10"/>
    <w:rsid w:val="008F7B0A"/>
    <w:rsid w:val="009141B6"/>
    <w:rsid w:val="00917876"/>
    <w:rsid w:val="009369F3"/>
    <w:rsid w:val="00947041"/>
    <w:rsid w:val="00960A0D"/>
    <w:rsid w:val="00962E7A"/>
    <w:rsid w:val="00971217"/>
    <w:rsid w:val="00980AB6"/>
    <w:rsid w:val="00982CA8"/>
    <w:rsid w:val="0099271A"/>
    <w:rsid w:val="00996D34"/>
    <w:rsid w:val="009B54FB"/>
    <w:rsid w:val="009C1336"/>
    <w:rsid w:val="009C7CCF"/>
    <w:rsid w:val="00A12B15"/>
    <w:rsid w:val="00A35E0C"/>
    <w:rsid w:val="00A5476C"/>
    <w:rsid w:val="00A61EB0"/>
    <w:rsid w:val="00A76431"/>
    <w:rsid w:val="00A8085F"/>
    <w:rsid w:val="00A97850"/>
    <w:rsid w:val="00AB0B03"/>
    <w:rsid w:val="00AE47DF"/>
    <w:rsid w:val="00AF3330"/>
    <w:rsid w:val="00AF634C"/>
    <w:rsid w:val="00AF70D4"/>
    <w:rsid w:val="00B01E53"/>
    <w:rsid w:val="00B1021A"/>
    <w:rsid w:val="00B204E5"/>
    <w:rsid w:val="00B31EF6"/>
    <w:rsid w:val="00B339C5"/>
    <w:rsid w:val="00B34912"/>
    <w:rsid w:val="00B43352"/>
    <w:rsid w:val="00B57F57"/>
    <w:rsid w:val="00B70280"/>
    <w:rsid w:val="00B815E3"/>
    <w:rsid w:val="00BB32D1"/>
    <w:rsid w:val="00BE0914"/>
    <w:rsid w:val="00C1141B"/>
    <w:rsid w:val="00C415AE"/>
    <w:rsid w:val="00C45A52"/>
    <w:rsid w:val="00C46401"/>
    <w:rsid w:val="00C57229"/>
    <w:rsid w:val="00C575CC"/>
    <w:rsid w:val="00CA5DAC"/>
    <w:rsid w:val="00CB1300"/>
    <w:rsid w:val="00CB4BD2"/>
    <w:rsid w:val="00CB64F6"/>
    <w:rsid w:val="00CC235F"/>
    <w:rsid w:val="00CC6352"/>
    <w:rsid w:val="00CD2F25"/>
    <w:rsid w:val="00CF1704"/>
    <w:rsid w:val="00D614E6"/>
    <w:rsid w:val="00D67379"/>
    <w:rsid w:val="00D7074C"/>
    <w:rsid w:val="00D70853"/>
    <w:rsid w:val="00D85978"/>
    <w:rsid w:val="00D904AE"/>
    <w:rsid w:val="00D9761E"/>
    <w:rsid w:val="00DA0ED9"/>
    <w:rsid w:val="00DB0884"/>
    <w:rsid w:val="00DB26ED"/>
    <w:rsid w:val="00DD5F36"/>
    <w:rsid w:val="00E2423A"/>
    <w:rsid w:val="00E30C68"/>
    <w:rsid w:val="00E44CB8"/>
    <w:rsid w:val="00E51F79"/>
    <w:rsid w:val="00E967EE"/>
    <w:rsid w:val="00E96846"/>
    <w:rsid w:val="00EA478F"/>
    <w:rsid w:val="00ED1849"/>
    <w:rsid w:val="00EF7347"/>
    <w:rsid w:val="00F00495"/>
    <w:rsid w:val="00F00C06"/>
    <w:rsid w:val="00F34740"/>
    <w:rsid w:val="00F37A50"/>
    <w:rsid w:val="00F4087C"/>
    <w:rsid w:val="00F61DD1"/>
    <w:rsid w:val="00F62B54"/>
    <w:rsid w:val="00F757FD"/>
    <w:rsid w:val="00F81223"/>
    <w:rsid w:val="00F844B3"/>
    <w:rsid w:val="00FC1C3A"/>
    <w:rsid w:val="00FD0F6E"/>
    <w:rsid w:val="00FF562A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671B4-B4C2-4692-BE8B-0014FC3B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6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7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6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9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58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C6B8-7EAB-450D-B2F4-E5C3C85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иркутского</vt:lpstr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иркутского</dc:title>
  <dc:subject/>
  <dc:creator>User</dc:creator>
  <cp:keywords/>
  <cp:lastModifiedBy>Пользователь</cp:lastModifiedBy>
  <cp:revision>2</cp:revision>
  <cp:lastPrinted>2024-04-23T02:28:00Z</cp:lastPrinted>
  <dcterms:created xsi:type="dcterms:W3CDTF">2024-07-08T10:51:00Z</dcterms:created>
  <dcterms:modified xsi:type="dcterms:W3CDTF">2024-07-08T10:51:00Z</dcterms:modified>
</cp:coreProperties>
</file>